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A9" w:rsidRDefault="00FF3EA9" w:rsidP="00FF3E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Образец</w:t>
      </w:r>
    </w:p>
    <w:p w:rsidR="00FF3EA9" w:rsidRDefault="00FF3EA9" w:rsidP="00FF3EA9">
      <w:pPr>
        <w:rPr>
          <w:rFonts w:ascii="Times New Roman" w:hAnsi="Times New Roman" w:cs="Times New Roman"/>
          <w:sz w:val="28"/>
        </w:rPr>
      </w:pP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КОМУ: _________________________</w:t>
      </w:r>
      <w:r w:rsidRPr="00861AEE">
        <w:rPr>
          <w:rFonts w:ascii="Times New Roman" w:hAnsi="Times New Roman" w:cs="Times New Roman"/>
          <w:sz w:val="28"/>
        </w:rPr>
        <w:br/>
        <w:t>АДРЕС: _________________________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ОТ КОГО: _________________________</w:t>
      </w:r>
      <w:r w:rsidRPr="00861AEE">
        <w:rPr>
          <w:rFonts w:ascii="Times New Roman" w:hAnsi="Times New Roman" w:cs="Times New Roman"/>
          <w:sz w:val="28"/>
        </w:rPr>
        <w:br/>
        <w:t>АДРЕС: _________________________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«В порядке досудебного </w:t>
      </w:r>
      <w:r w:rsidRPr="00861AEE">
        <w:rPr>
          <w:rFonts w:ascii="Times New Roman" w:hAnsi="Times New Roman" w:cs="Times New Roman"/>
          <w:sz w:val="28"/>
        </w:rPr>
        <w:br/>
        <w:t>Урегулирования спора»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ПРЕТЕНЗИЯ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____________ года мною, ____________________, Вам были переданы в долг денежные средства в размере ________ долларов США, что подтверждается распиской от _________ г.</w:t>
      </w:r>
      <w:r w:rsidRPr="00861AEE">
        <w:rPr>
          <w:rFonts w:ascii="Times New Roman" w:hAnsi="Times New Roman" w:cs="Times New Roman"/>
          <w:sz w:val="28"/>
        </w:rPr>
        <w:br/>
        <w:t>Из условий данной расписки следует, что денежные средства переданные мною на следующих условиях:</w:t>
      </w:r>
      <w:r w:rsidRPr="00861AEE">
        <w:rPr>
          <w:rFonts w:ascii="Times New Roman" w:hAnsi="Times New Roman" w:cs="Times New Roman"/>
          <w:sz w:val="28"/>
        </w:rPr>
        <w:br/>
        <w:t>- время пользования денежными средствами составляет ___ год;</w:t>
      </w:r>
      <w:r w:rsidRPr="00861AEE">
        <w:rPr>
          <w:rFonts w:ascii="Times New Roman" w:hAnsi="Times New Roman" w:cs="Times New Roman"/>
          <w:sz w:val="28"/>
        </w:rPr>
        <w:br/>
        <w:t>- срок возврата денежных средств: __________ года;</w:t>
      </w:r>
      <w:r w:rsidRPr="00861AEE">
        <w:rPr>
          <w:rFonts w:ascii="Times New Roman" w:hAnsi="Times New Roman" w:cs="Times New Roman"/>
          <w:sz w:val="28"/>
        </w:rPr>
        <w:br/>
        <w:t>- ежемесячная плата за пользования денежными средствами составляет: _____ долларов США.</w:t>
      </w:r>
      <w:r w:rsidRPr="00861AEE">
        <w:rPr>
          <w:rFonts w:ascii="Times New Roman" w:hAnsi="Times New Roman" w:cs="Times New Roman"/>
          <w:sz w:val="28"/>
        </w:rPr>
        <w:br/>
        <w:t>В _________ года я обратился к Вам с просьбой вернуть мне денежные средства, переданные в долг, однако до настоящего времени денежные средства Вами мне не возвращены.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Согласно ст. 807 ГК РФ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  <w:r w:rsidRPr="00861AEE">
        <w:rPr>
          <w:rFonts w:ascii="Times New Roman" w:hAnsi="Times New Roman" w:cs="Times New Roman"/>
          <w:sz w:val="28"/>
        </w:rPr>
        <w:br/>
        <w:t>В силу ст. 808 ГК РФ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В соответствии со ст. 307 ГК РФ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  <w:r w:rsidRPr="00861AEE">
        <w:rPr>
          <w:rFonts w:ascii="Times New Roman" w:hAnsi="Times New Roman" w:cs="Times New Roman"/>
          <w:sz w:val="28"/>
        </w:rPr>
        <w:br/>
      </w:r>
      <w:r w:rsidRPr="00861AEE">
        <w:rPr>
          <w:rFonts w:ascii="Times New Roman" w:hAnsi="Times New Roman" w:cs="Times New Roman"/>
          <w:sz w:val="28"/>
        </w:rPr>
        <w:lastRenderedPageBreak/>
        <w:t>Статья 309 ГК РФ предусматривает,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Pr="00861AEE">
        <w:rPr>
          <w:rFonts w:ascii="Times New Roman" w:hAnsi="Times New Roman" w:cs="Times New Roman"/>
          <w:sz w:val="28"/>
        </w:rPr>
        <w:br/>
      </w:r>
      <w:r w:rsidRPr="00861AEE">
        <w:rPr>
          <w:rFonts w:ascii="Times New Roman" w:hAnsi="Times New Roman" w:cs="Times New Roman"/>
          <w:sz w:val="28"/>
        </w:rPr>
        <w:br/>
        <w:t>В силу ст. 810 ГК РФ заемщик обязан возвратить займодавцу полученную сумму займа в срок и в порядке, которые предусмотрены договором займа.</w:t>
      </w:r>
      <w:r w:rsidRPr="00861AEE">
        <w:rPr>
          <w:rFonts w:ascii="Times New Roman" w:hAnsi="Times New Roman" w:cs="Times New Roman"/>
          <w:sz w:val="28"/>
        </w:rPr>
        <w:br/>
        <w:t>Если иное не предусмотрено договором займа, сумма займа считается возвращенной в момент передачи ее займодавцу или зачисления соответствующих денежных средств на его банковский счет.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Указанные нормы права Вами нарушены, так как до настоящего времени денежные средства мне не возвращены, я лишен возможности распоряжаться своими денежными средствами.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В соответствии с нормами статьи 393 Гражданского кодекса Российской Федерации должник обязан возместить кредитору убытки, причиненные неисполнением обязательств.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На основании ст. 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ГК РФ, со дня, когда она должна была быть возвращена, до дня ее возврата займодавцу независимо от уплаты процентов, предусмотренных пунктом 1 статьи 809 ГК РФ.</w:t>
      </w:r>
      <w:r w:rsidRPr="00861AEE">
        <w:rPr>
          <w:rFonts w:ascii="Times New Roman" w:hAnsi="Times New Roman" w:cs="Times New Roman"/>
          <w:sz w:val="28"/>
        </w:rPr>
        <w:br/>
        <w:t>Согласно статье 395 ГК РФ за пользование чужими денежными средствами вследствие уклонения от их возврата подлежат уплате проценты на сумму этих средств. Размер процентов определяется существующей в месте жительства кредитора учетной ставкой банковского процента на день исполнения денежного обязательства. При взыскании долга в судебном порядке суд может удовлетворить требование кредитора, исходя из учетной ставки банковского процента на день вынесения решения судом.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Общая формула расчета процентов за неправомерное пользование чужими денежными средствами: </w:t>
      </w:r>
      <w:r w:rsidRPr="00861AEE">
        <w:rPr>
          <w:rFonts w:ascii="Times New Roman" w:hAnsi="Times New Roman" w:cs="Times New Roman"/>
          <w:sz w:val="28"/>
        </w:rPr>
        <w:br/>
        <w:t>П = (УСБН * С * ЧД) / 36 000, где: </w:t>
      </w:r>
      <w:r w:rsidRPr="00861AEE">
        <w:rPr>
          <w:rFonts w:ascii="Times New Roman" w:hAnsi="Times New Roman" w:cs="Times New Roman"/>
          <w:sz w:val="28"/>
        </w:rPr>
        <w:br/>
        <w:t>П - проценты за неправомерное пользование чужими денежными средствами;</w:t>
      </w:r>
      <w:r w:rsidRPr="00861AEE">
        <w:rPr>
          <w:rFonts w:ascii="Times New Roman" w:hAnsi="Times New Roman" w:cs="Times New Roman"/>
          <w:sz w:val="28"/>
        </w:rPr>
        <w:br/>
        <w:t>УСБН - учетная ставка банковского процента на день исполнения денежного обязательства в месте нахождения кредитора;</w:t>
      </w:r>
      <w:r w:rsidRPr="00861AEE">
        <w:rPr>
          <w:rFonts w:ascii="Times New Roman" w:hAnsi="Times New Roman" w:cs="Times New Roman"/>
          <w:sz w:val="28"/>
        </w:rPr>
        <w:br/>
        <w:t>С- сумма неправомерно используемых чужих денежных средств; </w:t>
      </w:r>
      <w:r w:rsidRPr="00861AEE">
        <w:rPr>
          <w:rFonts w:ascii="Times New Roman" w:hAnsi="Times New Roman" w:cs="Times New Roman"/>
          <w:sz w:val="28"/>
        </w:rPr>
        <w:br/>
      </w:r>
      <w:r w:rsidRPr="00861AEE">
        <w:rPr>
          <w:rFonts w:ascii="Times New Roman" w:hAnsi="Times New Roman" w:cs="Times New Roman"/>
          <w:sz w:val="28"/>
        </w:rPr>
        <w:lastRenderedPageBreak/>
        <w:t>ЧД- число дней, прошедших с момента, когда денежные средства должны были быть уплачены кредитору, до момента уплаты неправомерно удерживаемых сумм.</w:t>
      </w:r>
      <w:r w:rsidRPr="00861AEE">
        <w:rPr>
          <w:rFonts w:ascii="Times New Roman" w:hAnsi="Times New Roman" w:cs="Times New Roman"/>
          <w:sz w:val="28"/>
        </w:rPr>
        <w:br/>
        <w:t>Делитель, равный 36 000, получился в результате умножения числа дней в году – 360 (п.2 постановления Пленума Верховного суда РФ и Высшего Арбитражного суда РФ от 08.10.1998 г. № 13/14 «О практике применения положений Гражданского кодекса РФ о процентах за пользование чужими денежными средствами»), на показатель, необходимый для расчета доли, приходящейся на 1 процент (100).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Учитывая, что денежные средства должны были быть возвращены Вами мне до __________ г., срок пользования чужими денежными средствами составил ____ дней.</w:t>
      </w:r>
      <w:r w:rsidRPr="00861AEE">
        <w:rPr>
          <w:rFonts w:ascii="Times New Roman" w:hAnsi="Times New Roman" w:cs="Times New Roman"/>
          <w:sz w:val="28"/>
        </w:rPr>
        <w:br/>
        <w:t>Курс доллара на сегодняшний день составляет _____ рублей ___ копеек. Сумма долга составляет: ________ долларов США * ____ рублей = _________ рублей.</w:t>
      </w:r>
      <w:r w:rsidRPr="00861AEE">
        <w:rPr>
          <w:rFonts w:ascii="Times New Roman" w:hAnsi="Times New Roman" w:cs="Times New Roman"/>
          <w:sz w:val="28"/>
        </w:rPr>
        <w:br/>
        <w:t>Неустойка за пользование чужими денежными средствами составляет:</w:t>
      </w:r>
      <w:r w:rsidRPr="00861AEE">
        <w:rPr>
          <w:rFonts w:ascii="Times New Roman" w:hAnsi="Times New Roman" w:cs="Times New Roman"/>
          <w:sz w:val="28"/>
        </w:rPr>
        <w:br/>
      </w:r>
      <w:r w:rsidRPr="00861AEE">
        <w:rPr>
          <w:rFonts w:ascii="Times New Roman" w:hAnsi="Times New Roman" w:cs="Times New Roman"/>
          <w:sz w:val="28"/>
        </w:rPr>
        <w:br/>
        <w:t>_______ рублей __ копейки.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В сложившейся ситуации мне были причинены значительные неудобства и нравственные страдания. Для разрешения данного вопроса и защиты своих нарушенных прав мне пришлось обращаться в различные инстанции, на что я потратил свое личное и рабочее время, а также денежные средства.</w:t>
      </w:r>
      <w:r w:rsidRPr="00861AEE">
        <w:rPr>
          <w:rFonts w:ascii="Times New Roman" w:hAnsi="Times New Roman" w:cs="Times New Roman"/>
          <w:sz w:val="28"/>
        </w:rPr>
        <w:br/>
        <w:t>Статья 151 ГК РФ предусматривает следующее: «...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вреда...».</w:t>
      </w:r>
      <w:r w:rsidRPr="00861AEE">
        <w:rPr>
          <w:rFonts w:ascii="Times New Roman" w:hAnsi="Times New Roman" w:cs="Times New Roman"/>
          <w:sz w:val="28"/>
        </w:rPr>
        <w:br/>
        <w:t>Компенсацию причиненного мне морального вреда я оцениваю в __________ рублей.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В соответствии со ст.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За защитой своих нарушенных прав я был вынужден обратиться в ООО «______________», в кассу которого мной была внесена денежная сумма в размере ________ рублей.</w:t>
      </w:r>
      <w:r w:rsidRPr="00861AEE">
        <w:rPr>
          <w:rFonts w:ascii="Times New Roman" w:hAnsi="Times New Roman" w:cs="Times New Roman"/>
          <w:sz w:val="28"/>
        </w:rPr>
        <w:br/>
        <w:t xml:space="preserve">Согласно ст. 15 ГК РФ лицо, право которого нарушено, может требовать </w:t>
      </w:r>
      <w:r w:rsidRPr="00861AEE">
        <w:rPr>
          <w:rFonts w:ascii="Times New Roman" w:hAnsi="Times New Roman" w:cs="Times New Roman"/>
          <w:sz w:val="28"/>
        </w:rPr>
        <w:lastRenderedPageBreak/>
        <w:t>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Ввиду того, что Вы не принимаете действенных мер по возврату денежных средств, я вынужден обратиться к Вам с настоящей претензией.</w:t>
      </w:r>
      <w:r w:rsidRPr="00861AEE">
        <w:rPr>
          <w:rFonts w:ascii="Times New Roman" w:hAnsi="Times New Roman" w:cs="Times New Roman"/>
          <w:sz w:val="28"/>
        </w:rPr>
        <w:br/>
        <w:t>На основании изложенного, руководствуясь ст.ст. 15, 151, 307, 307, 393, 807, 810, 811, 395 Гражданского кодекса РФ,</w:t>
      </w:r>
      <w:r w:rsidRPr="00861AEE">
        <w:rPr>
          <w:rFonts w:ascii="Times New Roman" w:hAnsi="Times New Roman" w:cs="Times New Roman"/>
          <w:sz w:val="28"/>
        </w:rPr>
        <w:br/>
      </w:r>
      <w:r w:rsidRPr="00861AEE">
        <w:rPr>
          <w:rFonts w:ascii="Times New Roman" w:hAnsi="Times New Roman" w:cs="Times New Roman"/>
          <w:sz w:val="28"/>
        </w:rPr>
        <w:br/>
        <w:t>ПРЕДЛАГАЮ: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861AEE">
        <w:rPr>
          <w:rFonts w:ascii="Times New Roman" w:hAnsi="Times New Roman" w:cs="Times New Roman"/>
          <w:sz w:val="28"/>
        </w:rPr>
        <w:t>Возврать</w:t>
      </w:r>
      <w:proofErr w:type="spellEnd"/>
      <w:r w:rsidRPr="00861AEE">
        <w:rPr>
          <w:rFonts w:ascii="Times New Roman" w:hAnsi="Times New Roman" w:cs="Times New Roman"/>
          <w:sz w:val="28"/>
        </w:rPr>
        <w:t xml:space="preserve"> мне, __________________, денежные средства в размере ___________ рублей.</w:t>
      </w:r>
      <w:r w:rsidRPr="00861AEE">
        <w:rPr>
          <w:rFonts w:ascii="Times New Roman" w:hAnsi="Times New Roman" w:cs="Times New Roman"/>
          <w:sz w:val="28"/>
        </w:rPr>
        <w:br/>
        <w:t>2. Выплатить в мою пользу неустойку в размере ________ рублей __ копеек, составляющую проценты за пользование чужими денежными средствами.</w:t>
      </w:r>
      <w:r w:rsidRPr="00861AEE">
        <w:rPr>
          <w:rFonts w:ascii="Times New Roman" w:hAnsi="Times New Roman" w:cs="Times New Roman"/>
          <w:sz w:val="28"/>
        </w:rPr>
        <w:br/>
        <w:t>3. Выплатить в мою пользу денежные средства в размере __________ рублей, в счет компенсации понесенных мною расходов по оплате юридических услуг.</w:t>
      </w:r>
      <w:r w:rsidRPr="00861AEE">
        <w:rPr>
          <w:rFonts w:ascii="Times New Roman" w:hAnsi="Times New Roman" w:cs="Times New Roman"/>
          <w:sz w:val="28"/>
        </w:rPr>
        <w:br/>
        <w:t>4. Выплатить в мою пользу в счет компенсации причиненного мне морального вреда денежные средства в размере _________ рублей.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В случае неудовлетворения моих предложений в добровольном порядке в течение 10-ти со дня получения настоящей претензии, я буду вынужден обратиться в суд с требованием о взыскании с Вас суммы долга, неустойки за пользование чужими денежными средствами, о возмещении морального вреда и ущерба, с отнесением судебных расходов на Ваш счет.</w:t>
      </w:r>
      <w:r w:rsidRPr="00861AEE">
        <w:rPr>
          <w:rFonts w:ascii="Times New Roman" w:hAnsi="Times New Roman" w:cs="Times New Roman"/>
          <w:sz w:val="28"/>
        </w:rPr>
        <w:br/>
        <w:t>Кроме того, я буду вынужден обратиться в компетентные правоохранительные органы за защитой своих прав и законных интересов с целью привлечения Вас к уголовной ответственности по ст. 159 УК РФ.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О результатах рассмотрения настоящего обращения сообщить в установленные законом сроки по адресу: ___________________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t>ПРИЛОЖЕНИЕ:</w:t>
      </w:r>
      <w:r w:rsidRPr="00861AEE">
        <w:rPr>
          <w:rFonts w:ascii="Times New Roman" w:hAnsi="Times New Roman" w:cs="Times New Roman"/>
          <w:sz w:val="28"/>
        </w:rPr>
        <w:br/>
        <w:t>Копия расписки;</w:t>
      </w:r>
      <w:r w:rsidRPr="00861AEE">
        <w:rPr>
          <w:rFonts w:ascii="Times New Roman" w:hAnsi="Times New Roman" w:cs="Times New Roman"/>
          <w:sz w:val="28"/>
        </w:rPr>
        <w:br/>
        <w:t>Копия договора и чека ООО «______________».</w:t>
      </w:r>
    </w:p>
    <w:p w:rsidR="00FF3EA9" w:rsidRPr="00861AEE" w:rsidRDefault="00FF3EA9" w:rsidP="00FF3EA9">
      <w:pPr>
        <w:rPr>
          <w:rFonts w:ascii="Times New Roman" w:hAnsi="Times New Roman" w:cs="Times New Roman"/>
          <w:sz w:val="28"/>
        </w:rPr>
      </w:pPr>
      <w:r w:rsidRPr="00861AEE">
        <w:rPr>
          <w:rFonts w:ascii="Times New Roman" w:hAnsi="Times New Roman" w:cs="Times New Roman"/>
          <w:sz w:val="28"/>
        </w:rPr>
        <w:br/>
        <w:t>«___» _____________ г. ________/______________/</w:t>
      </w:r>
    </w:p>
    <w:p w:rsidR="004853D6" w:rsidRDefault="004853D6"/>
    <w:sectPr w:rsidR="004853D6" w:rsidSect="008D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FF3EA9"/>
    <w:rsid w:val="003B57E0"/>
    <w:rsid w:val="00427F53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B5C62"/>
    <w:rsid w:val="00DB314D"/>
    <w:rsid w:val="00E42502"/>
    <w:rsid w:val="00FF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EA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6510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2015-05-25T14:53:00Z</dcterms:created>
  <dcterms:modified xsi:type="dcterms:W3CDTF">2015-05-25T14:54:00Z</dcterms:modified>
</cp:coreProperties>
</file>